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FCB" w:rsidRDefault="008E5FCB" w:rsidP="008E5FCB">
      <w:pPr>
        <w:rPr>
          <w:rFonts w:cs="B Nazanin"/>
          <w:b/>
          <w:bCs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3BBEE39" wp14:editId="3BAEFF90">
            <wp:simplePos x="0" y="0"/>
            <wp:positionH relativeFrom="page">
              <wp:posOffset>2428875</wp:posOffset>
            </wp:positionH>
            <wp:positionV relativeFrom="page">
              <wp:posOffset>638175</wp:posOffset>
            </wp:positionV>
            <wp:extent cx="2856865" cy="1619250"/>
            <wp:effectExtent l="0" t="0" r="635" b="0"/>
            <wp:wrapNone/>
            <wp:docPr id="78" name="_x0000_s1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02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FCB" w:rsidRPr="008713ED" w:rsidRDefault="008E5FCB" w:rsidP="008E5FCB">
      <w:pPr>
        <w:rPr>
          <w:rFonts w:cs="B Nazanin"/>
          <w:rtl/>
          <w:lang w:bidi="fa-IR"/>
        </w:rPr>
      </w:pPr>
    </w:p>
    <w:p w:rsidR="008E5FCB" w:rsidRPr="008713ED" w:rsidRDefault="008E5FCB" w:rsidP="008E5FCB">
      <w:pPr>
        <w:rPr>
          <w:rFonts w:cs="B Nazanin"/>
          <w:rtl/>
          <w:lang w:bidi="fa-IR"/>
        </w:rPr>
      </w:pPr>
    </w:p>
    <w:p w:rsidR="008E5FCB" w:rsidRDefault="008E5FCB" w:rsidP="008E5FCB">
      <w:pPr>
        <w:rPr>
          <w:rFonts w:cs="B Nazanin"/>
          <w:rtl/>
          <w:lang w:bidi="fa-IR"/>
        </w:rPr>
      </w:pPr>
    </w:p>
    <w:p w:rsidR="008E5FCB" w:rsidRPr="008E5FCB" w:rsidRDefault="008E5FCB" w:rsidP="008E5FCB">
      <w:pPr>
        <w:tabs>
          <w:tab w:val="left" w:pos="5565"/>
        </w:tabs>
        <w:jc w:val="center"/>
        <w:rPr>
          <w:rFonts w:cs="B Nazanin"/>
          <w:b/>
          <w:bCs/>
          <w:sz w:val="28"/>
          <w:szCs w:val="28"/>
          <w:rtl/>
        </w:rPr>
      </w:pPr>
      <w:r w:rsidRPr="008E5FCB">
        <w:rPr>
          <w:rFonts w:cs="B Nazanin" w:hint="cs"/>
          <w:b/>
          <w:bCs/>
          <w:sz w:val="28"/>
          <w:szCs w:val="28"/>
          <w:rtl/>
        </w:rPr>
        <w:t>دکتر غلامرضا برات</w:t>
      </w:r>
    </w:p>
    <w:p w:rsidR="008E5FCB" w:rsidRPr="008E5FCB" w:rsidRDefault="008E5FCB" w:rsidP="008E5FCB">
      <w:pPr>
        <w:tabs>
          <w:tab w:val="left" w:pos="5565"/>
        </w:tabs>
        <w:jc w:val="center"/>
        <w:rPr>
          <w:rFonts w:cs="B Nazanin"/>
          <w:b/>
          <w:bCs/>
          <w:sz w:val="24"/>
          <w:szCs w:val="24"/>
        </w:rPr>
      </w:pPr>
      <w:r w:rsidRPr="008E5FCB">
        <w:rPr>
          <w:rFonts w:cs="B Nazanin" w:hint="cs"/>
          <w:b/>
          <w:bCs/>
          <w:sz w:val="28"/>
          <w:szCs w:val="28"/>
          <w:rtl/>
        </w:rPr>
        <w:t>پزشک ع</w:t>
      </w:r>
      <w:bookmarkStart w:id="0" w:name="_GoBack"/>
      <w:bookmarkEnd w:id="0"/>
      <w:r w:rsidRPr="008E5FCB">
        <w:rPr>
          <w:rFonts w:cs="B Nazanin" w:hint="cs"/>
          <w:b/>
          <w:bCs/>
          <w:sz w:val="28"/>
          <w:szCs w:val="28"/>
          <w:rtl/>
        </w:rPr>
        <w:t>مومی دانشگاه جندی شاپور اهواز</w:t>
      </w:r>
    </w:p>
    <w:p w:rsidR="008E5FCB" w:rsidRPr="007A3C3F" w:rsidRDefault="008E5FCB" w:rsidP="008E5FCB">
      <w:pPr>
        <w:bidi/>
        <w:spacing w:after="160" w:line="256" w:lineRule="auto"/>
        <w:ind w:left="397"/>
        <w:rPr>
          <w:rFonts w:ascii="Calibri" w:eastAsia="Times New Roman" w:hAnsi="Calibri" w:cs="Calibri"/>
        </w:rPr>
      </w:pPr>
      <w:r w:rsidRPr="007A3C3F">
        <w:rPr>
          <w:rFonts w:ascii="Calibri" w:eastAsia="Times New Roman" w:hAnsi="Calibri" w:cs="B Titr" w:hint="cs"/>
          <w:b/>
          <w:bCs/>
          <w:color w:val="000000"/>
          <w:sz w:val="28"/>
          <w:szCs w:val="28"/>
          <w:shd w:val="clear" w:color="auto" w:fill="FFFFFF"/>
          <w:rtl/>
        </w:rPr>
        <w:t>رزومه جناب آقای دکتر غلامرضا برات مدیر داخلی بیمارستان رازی اهواز</w:t>
      </w:r>
      <w:r>
        <w:rPr>
          <w:rFonts w:ascii="Calibri" w:eastAsia="Times New Roman" w:hAnsi="Calibri" w:cs="B Titr" w:hint="cs"/>
          <w:b/>
          <w:bCs/>
          <w:color w:val="000000"/>
          <w:sz w:val="28"/>
          <w:szCs w:val="28"/>
          <w:shd w:val="clear" w:color="auto" w:fill="FFFFFF"/>
          <w:rtl/>
        </w:rPr>
        <w:t>: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1380-1378متولی درمانگاه روستایی دالان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1382-1380متولی درمانگاه روستایی میداوود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1385-1382رئیس بیمارستان شهید طباطبایی باغملک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1387-1385مدیر شبکه بهداشت و درمان هفتکل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1387-1389مدیر شبکه بهداشت و درمان مسجد سلیمان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1389-1390مدیر شبکه بهداشت و درمان اندیکا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1390-1392متولی امور اورژانس های معاونت درمان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1392-1394مدیر بیمارستان سینا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1394-1396مسئول واحد</w:t>
      </w:r>
      <w:r w:rsidRPr="007A3C3F">
        <w:rPr>
          <w:rFonts w:ascii="Times New Roman" w:eastAsia="Times New Roman" w:hAnsi="Times New Roman" w:cs="Times New Roman"/>
          <w:sz w:val="28"/>
          <w:szCs w:val="28"/>
        </w:rPr>
        <w:t xml:space="preserve"> MMT </w:t>
      </w: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بیمارستان سینا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1396-1397مدیر مرکز آموزشی درمانی گلستان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1397-1398مدیر مرکز آموزشی درمانی بیمارستان امام خمینی(ره)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1398-1400معاون درمان مرکز آموزشی درمانی رازی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3C3F">
        <w:rPr>
          <w:rFonts w:ascii="Times New Roman" w:eastAsia="Times New Roman" w:hAnsi="Times New Roman" w:cs="B Lotus" w:hint="cs"/>
          <w:sz w:val="28"/>
          <w:szCs w:val="28"/>
          <w:rtl/>
        </w:rPr>
        <w:t>سال 1400-1402پزشک عمومی اورژانس رازی</w:t>
      </w:r>
    </w:p>
    <w:p w:rsidR="008E5FCB" w:rsidRPr="007A3C3F" w:rsidRDefault="008E5FCB" w:rsidP="008E5FC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6D82">
        <w:rPr>
          <w:rFonts w:ascii="Calibri" w:eastAsia="Times New Roman" w:hAnsi="Calibri" w:cs="B Lotus" w:hint="cs"/>
          <w:sz w:val="28"/>
          <w:szCs w:val="28"/>
          <w:rtl/>
        </w:rPr>
        <w:t>از سال 1402 تاکنون</w:t>
      </w:r>
      <w:r w:rsidRPr="00E96D82">
        <w:rPr>
          <w:rFonts w:ascii="Calibri" w:eastAsia="Times New Roman" w:hAnsi="Calibri" w:cs="Calibri"/>
          <w:rtl/>
        </w:rPr>
        <w:t xml:space="preserve"> </w:t>
      </w:r>
      <w:r w:rsidRPr="00E96D82">
        <w:rPr>
          <w:rFonts w:ascii="Calibri" w:eastAsia="Times New Roman" w:hAnsi="Calibri" w:cs="B Lotus" w:hint="cs"/>
          <w:sz w:val="28"/>
          <w:szCs w:val="28"/>
          <w:rtl/>
        </w:rPr>
        <w:t>مدیر مرکز آموزشی درمانی رازی</w:t>
      </w:r>
    </w:p>
    <w:p w:rsidR="00CF0931" w:rsidRDefault="00CF0931"/>
    <w:sectPr w:rsidR="00CF09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F0478"/>
    <w:multiLevelType w:val="multilevel"/>
    <w:tmpl w:val="3EE2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CB"/>
    <w:rsid w:val="008E5FCB"/>
    <w:rsid w:val="00C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84739-310F-4534-85F5-AA3C739D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CB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Soltani</dc:creator>
  <cp:keywords/>
  <dc:description/>
  <cp:lastModifiedBy>Reza Soltani</cp:lastModifiedBy>
  <cp:revision>1</cp:revision>
  <dcterms:created xsi:type="dcterms:W3CDTF">2025-12-17T07:02:00Z</dcterms:created>
  <dcterms:modified xsi:type="dcterms:W3CDTF">2025-12-17T08:14:00Z</dcterms:modified>
</cp:coreProperties>
</file>